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1D021" w14:textId="77777777" w:rsidR="00C77E2B" w:rsidRPr="003663A5" w:rsidRDefault="00C77E2B" w:rsidP="00C77E2B">
      <w:pPr>
        <w:spacing w:line="360" w:lineRule="auto"/>
        <w:jc w:val="center"/>
        <w:rPr>
          <w:rFonts w:ascii="Times New Roman" w:hAnsi="Times New Roman" w:cs="Times New Roman"/>
          <w:b/>
          <w:sz w:val="24"/>
          <w:szCs w:val="24"/>
        </w:rPr>
      </w:pPr>
      <w:r w:rsidRPr="003663A5">
        <w:rPr>
          <w:rFonts w:ascii="Times New Roman" w:hAnsi="Times New Roman" w:cs="Times New Roman"/>
          <w:b/>
          <w:sz w:val="24"/>
          <w:szCs w:val="24"/>
        </w:rPr>
        <w:t>ORDU CUMHURİYET BAŞSAVCILIĞI’NA</w:t>
      </w:r>
    </w:p>
    <w:p w14:paraId="393A748E" w14:textId="5DC6F6C2" w:rsidR="00C77E2B" w:rsidRPr="003663A5" w:rsidRDefault="00C77E2B" w:rsidP="00C77E2B">
      <w:pPr>
        <w:spacing w:line="360" w:lineRule="auto"/>
        <w:jc w:val="both"/>
        <w:rPr>
          <w:rFonts w:ascii="Times New Roman" w:hAnsi="Times New Roman" w:cs="Times New Roman"/>
          <w:sz w:val="24"/>
          <w:szCs w:val="24"/>
        </w:rPr>
      </w:pPr>
      <w:r w:rsidRPr="003663A5">
        <w:rPr>
          <w:rFonts w:ascii="Times New Roman" w:hAnsi="Times New Roman" w:cs="Times New Roman"/>
          <w:b/>
          <w:sz w:val="24"/>
          <w:szCs w:val="24"/>
          <w:u w:val="single"/>
        </w:rPr>
        <w:t>MÜŞTEKİ</w:t>
      </w:r>
      <w:r w:rsidRPr="003663A5">
        <w:rPr>
          <w:rFonts w:ascii="Times New Roman" w:hAnsi="Times New Roman" w:cs="Times New Roman"/>
          <w:b/>
          <w:sz w:val="24"/>
          <w:szCs w:val="24"/>
          <w:u w:val="single"/>
        </w:rPr>
        <w:tab/>
        <w:t>:</w:t>
      </w:r>
      <w:r w:rsidRPr="003663A5">
        <w:rPr>
          <w:rFonts w:ascii="Times New Roman" w:hAnsi="Times New Roman" w:cs="Times New Roman"/>
          <w:sz w:val="24"/>
          <w:szCs w:val="24"/>
        </w:rPr>
        <w:t xml:space="preserve"> </w:t>
      </w:r>
      <w:r>
        <w:rPr>
          <w:rFonts w:ascii="Times New Roman" w:hAnsi="Times New Roman" w:cs="Times New Roman"/>
          <w:sz w:val="24"/>
          <w:szCs w:val="24"/>
        </w:rPr>
        <w:t xml:space="preserve">Sezgin YILMAZ (TC No: </w:t>
      </w:r>
      <w:r w:rsidR="00CE7843">
        <w:rPr>
          <w:rFonts w:ascii="Times New Roman" w:hAnsi="Times New Roman" w:cs="Times New Roman"/>
          <w:sz w:val="24"/>
          <w:szCs w:val="24"/>
        </w:rPr>
        <w:t>.................</w:t>
      </w:r>
      <w:r>
        <w:rPr>
          <w:rFonts w:ascii="Times New Roman" w:hAnsi="Times New Roman" w:cs="Times New Roman"/>
          <w:sz w:val="24"/>
          <w:szCs w:val="24"/>
        </w:rPr>
        <w:t>)</w:t>
      </w:r>
    </w:p>
    <w:p w14:paraId="12963B17" w14:textId="489DA678" w:rsidR="00C77E2B" w:rsidRPr="003663A5" w:rsidRDefault="00C825F2" w:rsidP="00C77E2B">
      <w:pPr>
        <w:spacing w:line="360" w:lineRule="auto"/>
        <w:ind w:left="1620"/>
        <w:jc w:val="both"/>
        <w:rPr>
          <w:rFonts w:ascii="Times New Roman" w:hAnsi="Times New Roman" w:cs="Times New Roman"/>
          <w:sz w:val="24"/>
          <w:szCs w:val="24"/>
        </w:rPr>
      </w:pPr>
      <w:r>
        <w:rPr>
          <w:rFonts w:ascii="Times New Roman" w:hAnsi="Times New Roman" w:cs="Times New Roman"/>
          <w:sz w:val="24"/>
          <w:szCs w:val="24"/>
        </w:rPr>
        <w:t>Açik Adres</w:t>
      </w:r>
      <w:r w:rsidR="00C77E2B">
        <w:rPr>
          <w:rFonts w:ascii="Times New Roman" w:hAnsi="Times New Roman" w:cs="Times New Roman"/>
          <w:sz w:val="24"/>
          <w:szCs w:val="24"/>
        </w:rPr>
        <w:t xml:space="preserve"> Altınordu/</w:t>
      </w:r>
      <w:r w:rsidR="00C77E2B" w:rsidRPr="003663A5">
        <w:rPr>
          <w:rFonts w:ascii="Times New Roman" w:hAnsi="Times New Roman" w:cs="Times New Roman"/>
          <w:sz w:val="24"/>
          <w:szCs w:val="24"/>
        </w:rPr>
        <w:t>ORDU</w:t>
      </w:r>
    </w:p>
    <w:p w14:paraId="28658A1E" w14:textId="77777777" w:rsidR="00C77E2B" w:rsidRPr="003663A5" w:rsidRDefault="00C77E2B" w:rsidP="00C77E2B">
      <w:pPr>
        <w:spacing w:line="360" w:lineRule="auto"/>
        <w:jc w:val="both"/>
        <w:rPr>
          <w:rFonts w:ascii="Times New Roman" w:hAnsi="Times New Roman" w:cs="Times New Roman"/>
          <w:sz w:val="24"/>
          <w:szCs w:val="24"/>
        </w:rPr>
      </w:pPr>
      <w:r w:rsidRPr="003663A5">
        <w:rPr>
          <w:rFonts w:ascii="Times New Roman" w:hAnsi="Times New Roman" w:cs="Times New Roman"/>
          <w:b/>
          <w:sz w:val="24"/>
          <w:szCs w:val="24"/>
          <w:u w:val="single"/>
        </w:rPr>
        <w:t>ŞÜPHELİ</w:t>
      </w:r>
      <w:r w:rsidRPr="003663A5">
        <w:rPr>
          <w:rFonts w:ascii="Times New Roman" w:hAnsi="Times New Roman" w:cs="Times New Roman"/>
          <w:b/>
          <w:sz w:val="24"/>
          <w:szCs w:val="24"/>
          <w:u w:val="single"/>
        </w:rPr>
        <w:tab/>
        <w:t>:</w:t>
      </w:r>
      <w:r w:rsidRPr="003663A5">
        <w:rPr>
          <w:rFonts w:ascii="Times New Roman" w:hAnsi="Times New Roman" w:cs="Times New Roman"/>
          <w:sz w:val="24"/>
          <w:szCs w:val="24"/>
        </w:rPr>
        <w:t xml:space="preserve"> Tespit edilememiştir.</w:t>
      </w:r>
    </w:p>
    <w:p w14:paraId="5A70738B" w14:textId="77777777" w:rsidR="00C77E2B" w:rsidRPr="003663A5" w:rsidRDefault="00C77E2B" w:rsidP="00C77E2B">
      <w:pPr>
        <w:spacing w:line="360" w:lineRule="auto"/>
        <w:jc w:val="both"/>
        <w:rPr>
          <w:rFonts w:ascii="Times New Roman" w:hAnsi="Times New Roman" w:cs="Times New Roman"/>
          <w:sz w:val="24"/>
          <w:szCs w:val="24"/>
        </w:rPr>
      </w:pPr>
      <w:r w:rsidRPr="003663A5">
        <w:rPr>
          <w:rFonts w:ascii="Times New Roman" w:hAnsi="Times New Roman" w:cs="Times New Roman"/>
          <w:b/>
          <w:sz w:val="24"/>
          <w:szCs w:val="24"/>
          <w:u w:val="single"/>
        </w:rPr>
        <w:t>KONU</w:t>
      </w:r>
      <w:r w:rsidRPr="003663A5">
        <w:rPr>
          <w:rFonts w:ascii="Times New Roman" w:hAnsi="Times New Roman" w:cs="Times New Roman"/>
          <w:b/>
          <w:sz w:val="24"/>
          <w:szCs w:val="24"/>
          <w:u w:val="single"/>
        </w:rPr>
        <w:tab/>
        <w:t>:</w:t>
      </w:r>
      <w:r w:rsidRPr="003663A5">
        <w:rPr>
          <w:rFonts w:ascii="Times New Roman" w:hAnsi="Times New Roman" w:cs="Times New Roman"/>
          <w:sz w:val="24"/>
          <w:szCs w:val="24"/>
        </w:rPr>
        <w:t xml:space="preserve"> Suç duyurusu hakkında.</w:t>
      </w:r>
    </w:p>
    <w:p w14:paraId="270D82C0" w14:textId="77777777" w:rsidR="00C77E2B" w:rsidRPr="003663A5" w:rsidRDefault="00C77E2B" w:rsidP="00C77E2B">
      <w:pPr>
        <w:spacing w:line="360" w:lineRule="auto"/>
        <w:jc w:val="both"/>
        <w:rPr>
          <w:rFonts w:ascii="Times New Roman" w:hAnsi="Times New Roman" w:cs="Times New Roman"/>
          <w:b/>
          <w:sz w:val="24"/>
          <w:szCs w:val="24"/>
          <w:u w:val="single"/>
        </w:rPr>
      </w:pPr>
      <w:r w:rsidRPr="003663A5">
        <w:rPr>
          <w:rFonts w:ascii="Times New Roman" w:hAnsi="Times New Roman" w:cs="Times New Roman"/>
          <w:b/>
          <w:sz w:val="24"/>
          <w:szCs w:val="24"/>
          <w:u w:val="single"/>
        </w:rPr>
        <w:t>AÇIKLAMA</w:t>
      </w:r>
      <w:r w:rsidRPr="003663A5">
        <w:rPr>
          <w:rFonts w:ascii="Times New Roman" w:hAnsi="Times New Roman" w:cs="Times New Roman"/>
          <w:b/>
          <w:sz w:val="24"/>
          <w:szCs w:val="24"/>
          <w:u w:val="single"/>
        </w:rPr>
        <w:tab/>
        <w:t>:</w:t>
      </w:r>
    </w:p>
    <w:p w14:paraId="4C5DBEC4" w14:textId="77777777" w:rsidR="00C77E2B" w:rsidRDefault="00C77E2B" w:rsidP="00C77E2B">
      <w:pPr>
        <w:spacing w:line="360" w:lineRule="auto"/>
        <w:jc w:val="both"/>
        <w:rPr>
          <w:rFonts w:ascii="Times New Roman" w:hAnsi="Times New Roman" w:cs="Times New Roman"/>
          <w:sz w:val="24"/>
          <w:szCs w:val="24"/>
        </w:rPr>
      </w:pPr>
      <w:r>
        <w:rPr>
          <w:rFonts w:ascii="Times New Roman" w:hAnsi="Times New Roman" w:cs="Times New Roman"/>
          <w:sz w:val="24"/>
          <w:szCs w:val="24"/>
        </w:rPr>
        <w:tab/>
        <w:t>13.01.2021 günü e-devlet hesabım üzerinde fark ettiğim üzere Adalet ve Kalkınma Partisi 2020/2 dönemi Altınordu teşkilatına üye olarak görünmekteyim. Hal-i hazırda kamu nezdinde öğretmen olarak görev yapmaktayım ve 657 Sayılı kanun ve de Anayasa hükümleri hasebi ile herhangi bir siyasi partiye üye olmam yasak niteliğindedir. Bu yasak ve de hiçbir siyasi parti ile bağım olmaması nedenlerinden ötürü böyle bir üyelik işlemi yapmam ya da onaylamam asla mümkün değildir. Tarafımca yapılmamış olan söz konusu üyelik işleminin sahtecilik suçları ile bağlantılı olarak gerçekleştiğini düşünsem de bu suça konu eylemin kim ya da kimler tarafından gerçekleştirildiği hususlarını tespit etmem mümkün olmamakla birlikte başsavcılığınız nezdinden işbu şikayet dilekçemi sunma zarureti hasıl olmuştur.</w:t>
      </w:r>
    </w:p>
    <w:p w14:paraId="436C35D3" w14:textId="77777777" w:rsidR="00C77E2B" w:rsidRPr="003663A5" w:rsidRDefault="00C77E2B" w:rsidP="00C77E2B">
      <w:pPr>
        <w:spacing w:line="360" w:lineRule="auto"/>
        <w:jc w:val="both"/>
        <w:rPr>
          <w:rFonts w:ascii="Times New Roman" w:hAnsi="Times New Roman" w:cs="Times New Roman"/>
          <w:sz w:val="24"/>
          <w:szCs w:val="24"/>
        </w:rPr>
      </w:pPr>
      <w:r>
        <w:rPr>
          <w:rFonts w:ascii="Times New Roman" w:hAnsi="Times New Roman" w:cs="Times New Roman"/>
          <w:sz w:val="24"/>
          <w:szCs w:val="24"/>
        </w:rPr>
        <w:tab/>
        <w:t>Siyasi partiye üyelik işlemleri yapılırken sunulması ve kullanılması zorunlu olan evrakın ele geçirilmesi, oluşturulması, kullanılması, taklit edilmesi gibi eylemler öncelikle özel belgede sahtecilik suçunu oluşturabilecek niteliktedir. Dolayısı ile ıslak imzamın da taklit edilmek sureti ile gerçekleştirilen bu suç eylemi kapsamında soruşturma yapılarak sorumluların cezalandırılması gerekmektedir. Başsavcılığınız vasıta ve marifeti ile şikayetime konu, siyasi parti üyelik işlemlerinde kullanılan hiçbir evrakı kabul etmemekle birlikte adıma atılmış olan imzaları baştan ve külliyen inkar ettiğimi beyan ederim.</w:t>
      </w:r>
    </w:p>
    <w:p w14:paraId="2959CA94" w14:textId="77777777" w:rsidR="00C77E2B" w:rsidRPr="003663A5" w:rsidRDefault="00C77E2B" w:rsidP="00C77E2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663A5">
        <w:rPr>
          <w:rFonts w:ascii="Times New Roman" w:hAnsi="Times New Roman" w:cs="Times New Roman"/>
          <w:sz w:val="24"/>
          <w:szCs w:val="24"/>
        </w:rPr>
        <w:t xml:space="preserve">Yukarıda arz ve izah ettiğim nedenlerle; hem şahsımın hem de </w:t>
      </w:r>
      <w:r>
        <w:rPr>
          <w:rFonts w:ascii="Times New Roman" w:hAnsi="Times New Roman" w:cs="Times New Roman"/>
          <w:sz w:val="24"/>
          <w:szCs w:val="24"/>
        </w:rPr>
        <w:t xml:space="preserve">devlet memuru olmam nedeni ile </w:t>
      </w:r>
      <w:r w:rsidRPr="003663A5">
        <w:rPr>
          <w:rFonts w:ascii="Times New Roman" w:hAnsi="Times New Roman" w:cs="Times New Roman"/>
          <w:sz w:val="24"/>
          <w:szCs w:val="24"/>
        </w:rPr>
        <w:t>devletin zararı cihetinde hareket eden şahıs ya da şahısların öncelikle tespit edil</w:t>
      </w:r>
      <w:r>
        <w:rPr>
          <w:rFonts w:ascii="Times New Roman" w:hAnsi="Times New Roman" w:cs="Times New Roman"/>
          <w:sz w:val="24"/>
          <w:szCs w:val="24"/>
        </w:rPr>
        <w:t xml:space="preserve">mesini ve de yapılan soruşturmanın </w:t>
      </w:r>
      <w:r w:rsidRPr="003663A5">
        <w:rPr>
          <w:rFonts w:ascii="Times New Roman" w:hAnsi="Times New Roman" w:cs="Times New Roman"/>
          <w:sz w:val="24"/>
          <w:szCs w:val="24"/>
        </w:rPr>
        <w:t xml:space="preserve">ardından </w:t>
      </w:r>
      <w:r>
        <w:rPr>
          <w:rFonts w:ascii="Times New Roman" w:hAnsi="Times New Roman" w:cs="Times New Roman"/>
          <w:sz w:val="24"/>
          <w:szCs w:val="24"/>
        </w:rPr>
        <w:t>ilgililer hakkında</w:t>
      </w:r>
      <w:r w:rsidRPr="003663A5">
        <w:rPr>
          <w:rFonts w:ascii="Times New Roman" w:hAnsi="Times New Roman" w:cs="Times New Roman"/>
          <w:sz w:val="24"/>
          <w:szCs w:val="24"/>
        </w:rPr>
        <w:t xml:space="preserve"> </w:t>
      </w:r>
      <w:r>
        <w:rPr>
          <w:rFonts w:ascii="Times New Roman" w:hAnsi="Times New Roman" w:cs="Times New Roman"/>
          <w:sz w:val="24"/>
          <w:szCs w:val="24"/>
        </w:rPr>
        <w:t xml:space="preserve">özel belgede sahtecilik ve oluştuğuna kanaat getirilen sair suçlar bakımından </w:t>
      </w:r>
      <w:r w:rsidRPr="003663A5">
        <w:rPr>
          <w:rFonts w:ascii="Times New Roman" w:hAnsi="Times New Roman" w:cs="Times New Roman"/>
          <w:sz w:val="24"/>
          <w:szCs w:val="24"/>
        </w:rPr>
        <w:t>ceza kovuşturması başlatılmas</w:t>
      </w:r>
      <w:r>
        <w:rPr>
          <w:rFonts w:ascii="Times New Roman" w:hAnsi="Times New Roman" w:cs="Times New Roman"/>
          <w:sz w:val="24"/>
          <w:szCs w:val="24"/>
        </w:rPr>
        <w:t xml:space="preserve">ı talebi ile iddianame düzenlenmesini </w:t>
      </w:r>
      <w:r w:rsidRPr="003663A5">
        <w:rPr>
          <w:rFonts w:ascii="Times New Roman" w:hAnsi="Times New Roman" w:cs="Times New Roman"/>
          <w:sz w:val="24"/>
          <w:szCs w:val="24"/>
        </w:rPr>
        <w:t>talep ederim.</w:t>
      </w:r>
      <w:r>
        <w:rPr>
          <w:rFonts w:ascii="Times New Roman" w:hAnsi="Times New Roman" w:cs="Times New Roman"/>
          <w:sz w:val="24"/>
          <w:szCs w:val="24"/>
        </w:rPr>
        <w:t>14/01/2021</w:t>
      </w:r>
    </w:p>
    <w:p w14:paraId="74BD4AF5" w14:textId="77777777" w:rsidR="00C77E2B" w:rsidRPr="003663A5" w:rsidRDefault="00C77E2B" w:rsidP="00C77E2B">
      <w:pPr>
        <w:spacing w:line="360" w:lineRule="auto"/>
        <w:jc w:val="right"/>
        <w:rPr>
          <w:rFonts w:ascii="Times New Roman" w:hAnsi="Times New Roman" w:cs="Times New Roman"/>
          <w:b/>
          <w:sz w:val="24"/>
          <w:szCs w:val="24"/>
        </w:rPr>
      </w:pPr>
      <w:r w:rsidRPr="003663A5">
        <w:rPr>
          <w:rFonts w:ascii="Times New Roman" w:hAnsi="Times New Roman" w:cs="Times New Roman"/>
          <w:b/>
          <w:sz w:val="24"/>
          <w:szCs w:val="24"/>
        </w:rPr>
        <w:t>Suç Duyurusunda Bulunan</w:t>
      </w:r>
    </w:p>
    <w:p w14:paraId="3413A724" w14:textId="37F27C2A" w:rsidR="00FE0216" w:rsidRDefault="00C77E2B" w:rsidP="00C77E2B">
      <w:pPr>
        <w:spacing w:line="360" w:lineRule="auto"/>
        <w:jc w:val="right"/>
      </w:pPr>
      <w:r>
        <w:rPr>
          <w:rFonts w:ascii="Times New Roman" w:hAnsi="Times New Roman" w:cs="Times New Roman"/>
          <w:b/>
          <w:sz w:val="24"/>
          <w:szCs w:val="24"/>
        </w:rPr>
        <w:t>Sezgin YILMAZ</w:t>
      </w:r>
    </w:p>
    <w:sectPr w:rsidR="00FE0216" w:rsidSect="007500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A2"/>
    <w:family w:val="roman"/>
    <w:pitch w:val="variable"/>
    <w:sig w:usb0="00000000"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2B"/>
    <w:rsid w:val="008D65F4"/>
    <w:rsid w:val="00C77E2B"/>
    <w:rsid w:val="00C825F2"/>
    <w:rsid w:val="00CE7843"/>
    <w:rsid w:val="00E97543"/>
    <w:rsid w:val="00FE02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D76E"/>
  <w15:chartTrackingRefBased/>
  <w15:docId w15:val="{BEDFC2AE-E1E3-417D-88E1-F96A6933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E2B"/>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Çağdaş Acet</dc:creator>
  <cp:keywords/>
  <dc:description/>
  <cp:lastModifiedBy>SEZGİN YILMAZ</cp:lastModifiedBy>
  <cp:revision>2</cp:revision>
  <dcterms:created xsi:type="dcterms:W3CDTF">2021-01-18T11:12:00Z</dcterms:created>
  <dcterms:modified xsi:type="dcterms:W3CDTF">2021-01-18T11:12:00Z</dcterms:modified>
</cp:coreProperties>
</file>